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36" w:rsidRPr="00746936" w:rsidRDefault="00746936" w:rsidP="00746936">
      <w:pPr>
        <w:spacing w:after="0" w:line="240" w:lineRule="auto"/>
        <w:ind w:left="3540" w:firstLine="708"/>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УТВЕРЖДЕНА</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постановлением администрации городского округа </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город Михайловка </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Волгоградской области</w:t>
      </w:r>
    </w:p>
    <w:p w:rsidR="00746936" w:rsidRDefault="00746936" w:rsidP="00746936">
      <w:pPr>
        <w:spacing w:after="60" w:line="240" w:lineRule="auto"/>
        <w:ind w:left="4248"/>
        <w:outlineLvl w:val="1"/>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от </w:t>
      </w:r>
      <w:r w:rsidR="005D7CBC">
        <w:rPr>
          <w:rFonts w:ascii="Times New Roman" w:eastAsia="Times New Roman" w:hAnsi="Times New Roman" w:cs="Times New Roman"/>
          <w:sz w:val="28"/>
          <w:szCs w:val="28"/>
        </w:rPr>
        <w:t>17.11</w:t>
      </w:r>
      <w:r w:rsidR="00DC6238">
        <w:rPr>
          <w:rFonts w:ascii="Times New Roman" w:eastAsia="Times New Roman" w:hAnsi="Times New Roman" w:cs="Times New Roman"/>
          <w:sz w:val="28"/>
          <w:szCs w:val="28"/>
        </w:rPr>
        <w:t>.2020</w:t>
      </w:r>
      <w:r w:rsidR="00E4740A">
        <w:rPr>
          <w:rFonts w:ascii="Times New Roman" w:eastAsia="Times New Roman" w:hAnsi="Times New Roman" w:cs="Times New Roman"/>
          <w:sz w:val="28"/>
          <w:szCs w:val="28"/>
        </w:rPr>
        <w:t xml:space="preserve">    </w:t>
      </w:r>
      <w:r w:rsidRPr="00B42DDC">
        <w:rPr>
          <w:rFonts w:ascii="Times New Roman" w:eastAsia="Times New Roman" w:hAnsi="Times New Roman" w:cs="Times New Roman"/>
          <w:sz w:val="28"/>
          <w:szCs w:val="28"/>
        </w:rPr>
        <w:t xml:space="preserve">№ </w:t>
      </w:r>
      <w:r w:rsidR="005D7CBC">
        <w:rPr>
          <w:rFonts w:ascii="Times New Roman" w:eastAsia="Times New Roman" w:hAnsi="Times New Roman" w:cs="Times New Roman"/>
          <w:sz w:val="28"/>
          <w:szCs w:val="28"/>
        </w:rPr>
        <w:t>2736</w:t>
      </w:r>
      <w:bookmarkStart w:id="0" w:name="_GoBack"/>
      <w:bookmarkEnd w:id="0"/>
    </w:p>
    <w:p w:rsidR="00E4740A" w:rsidRPr="00746936" w:rsidRDefault="00E4740A" w:rsidP="00746936">
      <w:pPr>
        <w:spacing w:after="60" w:line="240" w:lineRule="auto"/>
        <w:ind w:left="4248"/>
        <w:outlineLvl w:val="1"/>
        <w:rPr>
          <w:rFonts w:ascii="Times New Roman" w:eastAsia="Times New Roman" w:hAnsi="Times New Roman" w:cs="Times New Roman"/>
          <w:sz w:val="28"/>
          <w:szCs w:val="28"/>
        </w:rPr>
      </w:pP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 xml:space="preserve">АУКЦИОННАЯ ДОКУМЕНТАЦИЯ </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на право заключения договора аренды</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муниципального имущества</w:t>
      </w: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0" w:line="240" w:lineRule="auto"/>
        <w:jc w:val="center"/>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4"/>
          <w:lang w:eastAsia="ru-RU"/>
        </w:rPr>
        <w:t>Раздел 1. Общие положения</w:t>
      </w:r>
    </w:p>
    <w:p w:rsidR="00746936" w:rsidRPr="00746936"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1.1.Настоящая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4"/>
          <w:lang w:eastAsia="ru-RU"/>
        </w:rPr>
        <w:t xml:space="preserve">документация разработана в соответствии </w:t>
      </w:r>
      <w:r w:rsidRPr="00746936">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746936">
        <w:rPr>
          <w:rFonts w:ascii="Times New Roman" w:eastAsia="Times New Roman" w:hAnsi="Times New Roman" w:cs="Times New Roman"/>
          <w:sz w:val="28"/>
          <w:szCs w:val="28"/>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746936">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746936">
        <w:rPr>
          <w:rFonts w:ascii="Times New Roman" w:eastAsia="Times New Roman" w:hAnsi="Times New Roman" w:cs="Times New Roman"/>
          <w:sz w:val="28"/>
          <w:szCs w:val="26"/>
          <w:lang w:eastAsia="ru-RU"/>
        </w:rPr>
        <w:t>указаны в пункте 2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746936">
        <w:rPr>
          <w:rFonts w:ascii="Times New Roman" w:eastAsia="Times New Roman" w:hAnsi="Times New Roman" w:cs="Times New Roman"/>
          <w:sz w:val="28"/>
          <w:szCs w:val="26"/>
          <w:lang w:eastAsia="ru-RU"/>
        </w:rPr>
        <w:t>указаны в пункте 3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t>1.5.</w:t>
      </w:r>
      <w:r w:rsidRPr="00746936">
        <w:rPr>
          <w:rFonts w:ascii="Times New Roman" w:eastAsia="Times New Roman" w:hAnsi="Times New Roman" w:cs="Times New Roman"/>
          <w:sz w:val="28"/>
          <w:szCs w:val="28"/>
          <w:lang w:eastAsia="ru-RU"/>
        </w:rPr>
        <w:t xml:space="preserve"> Целевое назначение муниципального имущества, права на которое </w:t>
      </w:r>
      <w:proofErr w:type="gramStart"/>
      <w:r w:rsidRPr="00746936">
        <w:rPr>
          <w:rFonts w:ascii="Times New Roman" w:eastAsia="Times New Roman" w:hAnsi="Times New Roman" w:cs="Times New Roman"/>
          <w:sz w:val="28"/>
          <w:szCs w:val="28"/>
          <w:lang w:eastAsia="ru-RU"/>
        </w:rPr>
        <w:t>передаются по договору</w:t>
      </w:r>
      <w:r w:rsidRPr="00746936">
        <w:rPr>
          <w:rFonts w:ascii="Times New Roman" w:eastAsia="Times New Roman" w:hAnsi="Times New Roman" w:cs="Times New Roman"/>
          <w:sz w:val="28"/>
          <w:szCs w:val="26"/>
          <w:lang w:eastAsia="ru-RU"/>
        </w:rPr>
        <w:t xml:space="preserve"> указаны</w:t>
      </w:r>
      <w:proofErr w:type="gramEnd"/>
      <w:r w:rsidRPr="00746936">
        <w:rPr>
          <w:rFonts w:ascii="Times New Roman" w:eastAsia="Times New Roman" w:hAnsi="Times New Roman" w:cs="Times New Roman"/>
          <w:sz w:val="28"/>
          <w:szCs w:val="26"/>
          <w:lang w:eastAsia="ru-RU"/>
        </w:rPr>
        <w:t xml:space="preserve"> в пункте 4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1.6. Требования к техническому состоянию муниципального имущества, права на которое передаются по договору, которым это имущество должно </w:t>
      </w:r>
      <w:proofErr w:type="gramStart"/>
      <w:r w:rsidRPr="00746936">
        <w:rPr>
          <w:rFonts w:ascii="Times New Roman" w:eastAsia="Times New Roman" w:hAnsi="Times New Roman" w:cs="Times New Roman"/>
          <w:sz w:val="28"/>
          <w:szCs w:val="28"/>
          <w:lang w:eastAsia="ru-RU"/>
        </w:rPr>
        <w:t>соответствовать на момент окончания срока договора</w:t>
      </w:r>
      <w:r w:rsidRPr="00746936">
        <w:rPr>
          <w:rFonts w:ascii="Times New Roman" w:eastAsia="Times New Roman" w:hAnsi="Times New Roman" w:cs="Times New Roman"/>
          <w:sz w:val="28"/>
          <w:szCs w:val="26"/>
          <w:lang w:eastAsia="ru-RU"/>
        </w:rPr>
        <w:t xml:space="preserve"> указаны</w:t>
      </w:r>
      <w:proofErr w:type="gramEnd"/>
      <w:r w:rsidRPr="00746936">
        <w:rPr>
          <w:rFonts w:ascii="Times New Roman" w:eastAsia="Times New Roman" w:hAnsi="Times New Roman" w:cs="Times New Roman"/>
          <w:sz w:val="28"/>
          <w:szCs w:val="26"/>
          <w:lang w:eastAsia="ru-RU"/>
        </w:rPr>
        <w:t xml:space="preserve"> в пункте 5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746936">
        <w:rPr>
          <w:rFonts w:ascii="Times New Roman" w:eastAsia="Times New Roman" w:hAnsi="Times New Roman" w:cs="Times New Roman"/>
          <w:sz w:val="28"/>
          <w:szCs w:val="26"/>
          <w:lang w:eastAsia="ru-RU"/>
        </w:rPr>
        <w:t>указаны в пункте 6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1.8. Срок действия договора </w:t>
      </w:r>
      <w:r w:rsidRPr="00746936">
        <w:rPr>
          <w:rFonts w:ascii="Times New Roman" w:eastAsia="Times New Roman" w:hAnsi="Times New Roman" w:cs="Times New Roman"/>
          <w:sz w:val="28"/>
          <w:szCs w:val="26"/>
          <w:lang w:eastAsia="ru-RU"/>
        </w:rPr>
        <w:t xml:space="preserve">указан в пункте 7 Информационной карте.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lastRenderedPageBreak/>
        <w:t>1.9.</w:t>
      </w:r>
      <w:r w:rsidRPr="00746936">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746936">
        <w:rPr>
          <w:rFonts w:ascii="Times New Roman" w:eastAsia="Times New Roman" w:hAnsi="Times New Roman" w:cs="Times New Roman"/>
          <w:sz w:val="28"/>
          <w:szCs w:val="26"/>
          <w:lang w:eastAsia="ru-RU"/>
        </w:rPr>
        <w:t xml:space="preserve"> указан в пункте 24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1.10. Срок, в течение которого организатор аукциона вправе </w:t>
      </w:r>
      <w:proofErr w:type="gramStart"/>
      <w:r w:rsidRPr="00746936">
        <w:rPr>
          <w:rFonts w:ascii="Times New Roman" w:eastAsia="Times New Roman" w:hAnsi="Times New Roman" w:cs="Times New Roman"/>
          <w:sz w:val="28"/>
          <w:szCs w:val="28"/>
          <w:lang w:eastAsia="ru-RU"/>
        </w:rPr>
        <w:t>отказаться от проведения аукциона указан</w:t>
      </w:r>
      <w:proofErr w:type="gramEnd"/>
      <w:r w:rsidRPr="00746936">
        <w:rPr>
          <w:rFonts w:ascii="Times New Roman" w:eastAsia="Times New Roman" w:hAnsi="Times New Roman" w:cs="Times New Roman"/>
          <w:sz w:val="28"/>
          <w:szCs w:val="28"/>
          <w:lang w:eastAsia="ru-RU"/>
        </w:rPr>
        <w:t xml:space="preserve"> в пункте 25 Информационной карты. При этом организатор аукциона вправе отказаться от проведения аукциона не </w:t>
      </w:r>
      <w:proofErr w:type="gramStart"/>
      <w:r w:rsidRPr="00746936">
        <w:rPr>
          <w:rFonts w:ascii="Times New Roman" w:eastAsia="Times New Roman" w:hAnsi="Times New Roman" w:cs="Times New Roman"/>
          <w:sz w:val="28"/>
          <w:szCs w:val="28"/>
          <w:lang w:eastAsia="ru-RU"/>
        </w:rPr>
        <w:t>позднее</w:t>
      </w:r>
      <w:proofErr w:type="gramEnd"/>
      <w:r w:rsidRPr="00746936">
        <w:rPr>
          <w:rFonts w:ascii="Times New Roman" w:eastAsia="Times New Roman" w:hAnsi="Times New Roman" w:cs="Times New Roman"/>
          <w:sz w:val="28"/>
          <w:szCs w:val="28"/>
          <w:lang w:eastAsia="ru-RU"/>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746936">
        <w:rPr>
          <w:rFonts w:ascii="Times New Roman" w:eastAsia="Times New Roman" w:hAnsi="Times New Roman" w:cs="Times New Roman"/>
          <w:sz w:val="28"/>
          <w:szCs w:val="28"/>
          <w:lang w:eastAsia="ru-RU"/>
        </w:rPr>
        <w:t>на официальном сайте торгов в течение одного дня с даты принятия решения об отказе от проведения</w:t>
      </w:r>
      <w:proofErr w:type="gramEnd"/>
      <w:r w:rsidRPr="00746936">
        <w:rPr>
          <w:rFonts w:ascii="Times New Roman" w:eastAsia="Times New Roman" w:hAnsi="Times New Roman" w:cs="Times New Roman"/>
          <w:sz w:val="28"/>
          <w:szCs w:val="28"/>
          <w:lang w:eastAsia="ru-RU"/>
        </w:rPr>
        <w:t xml:space="preserve"> аукциона. В течение двух рабочих дней </w:t>
      </w:r>
      <w:proofErr w:type="gramStart"/>
      <w:r w:rsidRPr="00746936">
        <w:rPr>
          <w:rFonts w:ascii="Times New Roman" w:eastAsia="Times New Roman" w:hAnsi="Times New Roman" w:cs="Times New Roman"/>
          <w:sz w:val="28"/>
          <w:szCs w:val="28"/>
          <w:lang w:eastAsia="ru-RU"/>
        </w:rPr>
        <w:t>с даты принятия</w:t>
      </w:r>
      <w:proofErr w:type="gramEnd"/>
      <w:r w:rsidRPr="00746936">
        <w:rPr>
          <w:rFonts w:ascii="Times New Roman" w:eastAsia="Times New Roman" w:hAnsi="Times New Roman" w:cs="Times New Roman"/>
          <w:sz w:val="28"/>
          <w:szCs w:val="28"/>
          <w:lang w:eastAsia="ru-RU"/>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sidRPr="00746936">
        <w:rPr>
          <w:rFonts w:ascii="Times New Roman" w:eastAsia="Times New Roman" w:hAnsi="Times New Roman" w:cs="Times New Roman"/>
          <w:sz w:val="28"/>
          <w:szCs w:val="28"/>
          <w:lang w:eastAsia="ru-RU"/>
        </w:rPr>
        <w:t>с даты принятия</w:t>
      </w:r>
      <w:proofErr w:type="gramEnd"/>
      <w:r w:rsidRPr="00746936">
        <w:rPr>
          <w:rFonts w:ascii="Times New Roman" w:eastAsia="Times New Roman" w:hAnsi="Times New Roman" w:cs="Times New Roman"/>
          <w:sz w:val="28"/>
          <w:szCs w:val="28"/>
          <w:lang w:eastAsia="ru-RU"/>
        </w:rPr>
        <w:t xml:space="preserve"> решения об отказе от проведения аукциона.</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746936">
        <w:rPr>
          <w:rFonts w:ascii="Times New Roman" w:eastAsia="Times New Roman" w:hAnsi="Times New Roman" w:cs="Times New Roman"/>
          <w:sz w:val="28"/>
          <w:szCs w:val="26"/>
          <w:lang w:eastAsia="ru-RU"/>
        </w:rPr>
        <w:t xml:space="preserve">указаны в пункте 8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1.12. Место, дата и время проведения аукциона</w:t>
      </w:r>
      <w:r w:rsidRPr="00746936">
        <w:rPr>
          <w:rFonts w:ascii="Times New Roman" w:eastAsia="Times New Roman" w:hAnsi="Times New Roman" w:cs="Times New Roman"/>
          <w:sz w:val="28"/>
          <w:szCs w:val="26"/>
          <w:lang w:eastAsia="ru-RU"/>
        </w:rPr>
        <w:t xml:space="preserve"> указаны в пункте 9 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1.15.</w:t>
      </w:r>
      <w:r w:rsidRPr="00746936">
        <w:rPr>
          <w:rFonts w:ascii="Times New Roman" w:eastAsia="Times New Roman" w:hAnsi="Times New Roman" w:cs="Times New Roman"/>
          <w:sz w:val="24"/>
          <w:szCs w:val="24"/>
          <w:lang w:eastAsia="ru-RU"/>
        </w:rPr>
        <w:t xml:space="preserve"> </w:t>
      </w:r>
      <w:r w:rsidRPr="00746936">
        <w:rPr>
          <w:rFonts w:ascii="Times New Roman" w:eastAsia="Calibri" w:hAnsi="Times New Roman" w:cs="Times New Roman"/>
          <w:color w:val="000000"/>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746936">
        <w:rPr>
          <w:rFonts w:ascii="Times New Roman" w:eastAsia="Times New Roman" w:hAnsi="Times New Roman" w:cs="Times New Roman"/>
          <w:sz w:val="28"/>
          <w:szCs w:val="26"/>
          <w:lang w:eastAsia="ru-RU"/>
        </w:rPr>
        <w:t>аукционную</w:t>
      </w:r>
      <w:r w:rsidRPr="00746936">
        <w:rPr>
          <w:rFonts w:ascii="Times New Roman" w:eastAsia="Calibri" w:hAnsi="Times New Roman" w:cs="Times New Roman"/>
          <w:color w:val="000000"/>
          <w:sz w:val="28"/>
          <w:szCs w:val="28"/>
        </w:rPr>
        <w:t xml:space="preserve"> документацию не </w:t>
      </w:r>
      <w:proofErr w:type="gramStart"/>
      <w:r w:rsidRPr="00746936">
        <w:rPr>
          <w:rFonts w:ascii="Times New Roman" w:eastAsia="Calibri" w:hAnsi="Times New Roman" w:cs="Times New Roman"/>
          <w:color w:val="000000"/>
          <w:sz w:val="28"/>
          <w:szCs w:val="28"/>
        </w:rPr>
        <w:t>позднее</w:t>
      </w:r>
      <w:proofErr w:type="gramEnd"/>
      <w:r w:rsidRPr="00746936">
        <w:rPr>
          <w:rFonts w:ascii="Times New Roman" w:eastAsia="Calibri" w:hAnsi="Times New Roman" w:cs="Times New Roman"/>
          <w:color w:val="000000"/>
          <w:sz w:val="28"/>
          <w:szCs w:val="28"/>
        </w:rPr>
        <w:t xml:space="preserve"> чем за пять дней до даты окончания подачи заявок на участие в аукционе. В течение одного дня </w:t>
      </w:r>
      <w:proofErr w:type="gramStart"/>
      <w:r w:rsidRPr="00746936">
        <w:rPr>
          <w:rFonts w:ascii="Times New Roman" w:eastAsia="Calibri" w:hAnsi="Times New Roman" w:cs="Times New Roman"/>
          <w:color w:val="000000"/>
          <w:sz w:val="28"/>
          <w:szCs w:val="28"/>
        </w:rPr>
        <w:t>с даты принятия</w:t>
      </w:r>
      <w:proofErr w:type="gramEnd"/>
      <w:r w:rsidRPr="00746936">
        <w:rPr>
          <w:rFonts w:ascii="Times New Roman" w:eastAsia="Calibri" w:hAnsi="Times New Roman" w:cs="Times New Roman"/>
          <w:color w:val="000000"/>
          <w:sz w:val="28"/>
          <w:szCs w:val="28"/>
        </w:rPr>
        <w:t xml:space="preserve">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746936">
        <w:rPr>
          <w:rFonts w:ascii="Times New Roman" w:eastAsia="Calibri" w:hAnsi="Times New Roman" w:cs="Times New Roman"/>
          <w:color w:val="000000"/>
          <w:sz w:val="28"/>
          <w:szCs w:val="28"/>
        </w:rPr>
        <w:t>ии ау</w:t>
      </w:r>
      <w:proofErr w:type="gramEnd"/>
      <w:r w:rsidRPr="00746936">
        <w:rPr>
          <w:rFonts w:ascii="Times New Roman" w:eastAsia="Calibri" w:hAnsi="Times New Roman" w:cs="Times New Roman"/>
          <w:color w:val="000000"/>
          <w:sz w:val="28"/>
          <w:szCs w:val="28"/>
        </w:rPr>
        <w:t>кциона  до даты окончания  подачи заявок на участие в аукционе он составлял не менее пятнадцати дней (пункт 26 Информационной карты)</w:t>
      </w:r>
      <w:r w:rsidRPr="00746936">
        <w:rPr>
          <w:rFonts w:ascii="Times New Roman" w:eastAsia="Times New Roman" w:hAnsi="Times New Roman" w:cs="Times New Roman"/>
          <w:sz w:val="28"/>
          <w:szCs w:val="28"/>
          <w:lang w:eastAsia="ru-RU"/>
        </w:rPr>
        <w:t xml:space="preserve">.       </w:t>
      </w:r>
      <w:r w:rsidRPr="00746936">
        <w:rPr>
          <w:rFonts w:ascii="Arial" w:eastAsia="Calibri" w:hAnsi="Arial" w:cs="Arial"/>
          <w:color w:val="000000"/>
          <w:sz w:val="27"/>
          <w:szCs w:val="27"/>
        </w:rPr>
        <w:br/>
      </w:r>
    </w:p>
    <w:p w:rsidR="00746936" w:rsidRPr="00746936" w:rsidRDefault="00746936" w:rsidP="00746936">
      <w:pPr>
        <w:spacing w:after="0" w:line="240" w:lineRule="auto"/>
        <w:jc w:val="center"/>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sz w:val="28"/>
          <w:szCs w:val="24"/>
          <w:lang w:eastAsia="ru-RU"/>
        </w:rPr>
        <w:t xml:space="preserve">Раздел 2. </w:t>
      </w:r>
      <w:r w:rsidRPr="00746936">
        <w:rPr>
          <w:rFonts w:ascii="Times New Roman" w:eastAsia="Times New Roman" w:hAnsi="Times New Roman" w:cs="Times New Roman"/>
          <w:bCs/>
          <w:sz w:val="28"/>
          <w:szCs w:val="24"/>
          <w:lang w:eastAsia="ru-RU"/>
        </w:rPr>
        <w:t xml:space="preserve">Срок, место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746936"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2.1. При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 xml:space="preserve">кциона организатор торгов, специализированная организация обеспечивают размещение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окончания подачи заявок на участие в аукционе, одновременно с </w:t>
      </w:r>
      <w:r w:rsidRPr="00746936">
        <w:rPr>
          <w:rFonts w:ascii="Times New Roman" w:eastAsia="Times New Roman" w:hAnsi="Times New Roman" w:cs="Times New Roman"/>
          <w:sz w:val="28"/>
          <w:szCs w:val="28"/>
          <w:lang w:eastAsia="ru-RU"/>
        </w:rPr>
        <w:lastRenderedPageBreak/>
        <w:t xml:space="preserve">размещением извещения о проведении аукциона).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2.2. Электронный адрес сайта в сети "Интернет", на котором </w:t>
      </w:r>
      <w:proofErr w:type="gramStart"/>
      <w:r w:rsidRPr="00746936">
        <w:rPr>
          <w:rFonts w:ascii="Times New Roman" w:eastAsia="Times New Roman" w:hAnsi="Times New Roman" w:cs="Times New Roman"/>
          <w:sz w:val="28"/>
          <w:szCs w:val="28"/>
          <w:lang w:eastAsia="ru-RU"/>
        </w:rPr>
        <w:t>размещена документация об аукционе указан</w:t>
      </w:r>
      <w:proofErr w:type="gramEnd"/>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sz w:val="28"/>
          <w:szCs w:val="26"/>
          <w:lang w:eastAsia="ru-RU"/>
        </w:rPr>
        <w:t>в пункте 10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2.3. </w:t>
      </w:r>
      <w:proofErr w:type="gramStart"/>
      <w:r w:rsidRPr="00746936">
        <w:rPr>
          <w:rFonts w:ascii="Times New Roman" w:eastAsia="Times New Roman" w:hAnsi="Times New Roman" w:cs="Times New Roman"/>
          <w:sz w:val="28"/>
          <w:szCs w:val="28"/>
          <w:lang w:eastAsia="ru-RU"/>
        </w:rPr>
        <w:t xml:space="preserve">Срок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sidRPr="00746936">
        <w:rPr>
          <w:rFonts w:ascii="Times New Roman" w:eastAsia="Times New Roman" w:hAnsi="Times New Roman" w:cs="Times New Roman"/>
          <w:sz w:val="28"/>
          <w:szCs w:val="28"/>
          <w:lang w:eastAsia="ru-RU"/>
        </w:rPr>
        <w:t xml:space="preserve"> Пункт 19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746936">
        <w:rPr>
          <w:rFonts w:ascii="Times New Roman" w:eastAsia="Times New Roman" w:hAnsi="Times New Roman" w:cs="Times New Roman"/>
          <w:bCs/>
          <w:iCs/>
          <w:sz w:val="28"/>
          <w:szCs w:val="28"/>
          <w:lang w:eastAsia="ru-RU"/>
        </w:rPr>
        <w:t>не предусмотрена</w:t>
      </w:r>
      <w:r w:rsidRPr="00746936">
        <w:rPr>
          <w:rFonts w:ascii="Times New Roman" w:eastAsia="Times New Roman" w:hAnsi="Times New Roman" w:cs="Times New Roman"/>
          <w:sz w:val="28"/>
          <w:szCs w:val="26"/>
          <w:lang w:eastAsia="ru-RU"/>
        </w:rPr>
        <w:t xml:space="preserve">. </w:t>
      </w:r>
      <w:r w:rsidRPr="00746936">
        <w:rPr>
          <w:rFonts w:ascii="Times New Roman" w:eastAsia="Times New Roman" w:hAnsi="Times New Roman" w:cs="Times New Roman"/>
          <w:sz w:val="28"/>
          <w:szCs w:val="28"/>
          <w:lang w:eastAsia="ru-RU"/>
        </w:rPr>
        <w:t xml:space="preserve">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12 Информационной документации.</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2.5. Место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указано в пункте 13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2.6. 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2.7. </w:t>
      </w:r>
      <w:r w:rsidRPr="00746936">
        <w:rPr>
          <w:rFonts w:ascii="Times New Roman" w:eastAsia="Times New Roman" w:hAnsi="Times New Roman" w:cs="Times New Roman"/>
          <w:sz w:val="28"/>
          <w:szCs w:val="26"/>
          <w:lang w:eastAsia="ru-RU"/>
        </w:rPr>
        <w:t>Аукционная</w:t>
      </w:r>
      <w:r w:rsidRPr="00746936">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форме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6"/>
          <w:lang w:eastAsia="ru-RU"/>
        </w:rPr>
        <w:t>3.1. Ф</w:t>
      </w:r>
      <w:r w:rsidRPr="00746936">
        <w:rPr>
          <w:rFonts w:ascii="Times New Roman" w:eastAsia="Times New Roman" w:hAnsi="Times New Roman" w:cs="Times New Roman"/>
          <w:sz w:val="28"/>
          <w:szCs w:val="28"/>
          <w:lang w:eastAsia="ru-RU"/>
        </w:rPr>
        <w:t xml:space="preserve">орма заявки, указана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3.2. Заявка на участие в аукционе должна содержать: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sidRPr="00746936">
        <w:rPr>
          <w:rFonts w:ascii="Times New Roman" w:eastAsia="Times New Roman" w:hAnsi="Times New Roman" w:cs="Times New Roman"/>
          <w:sz w:val="28"/>
          <w:szCs w:val="28"/>
          <w:lang w:eastAsia="ru-RU"/>
        </w:rPr>
        <w:lastRenderedPageBreak/>
        <w:t>государственного реестра индивидуальных предпринимателей</w:t>
      </w:r>
      <w:proofErr w:type="gramEnd"/>
      <w:r w:rsidRPr="00746936">
        <w:rPr>
          <w:rFonts w:ascii="Times New Roman" w:eastAsia="Times New Roman" w:hAnsi="Times New Roman" w:cs="Times New Roman"/>
          <w:sz w:val="28"/>
          <w:szCs w:val="28"/>
          <w:lang w:eastAsia="ru-RU"/>
        </w:rPr>
        <w:t xml:space="preserve"> </w:t>
      </w:r>
      <w:proofErr w:type="gramStart"/>
      <w:r w:rsidRPr="00746936">
        <w:rPr>
          <w:rFonts w:ascii="Times New Roman" w:eastAsia="Times New Roman" w:hAnsi="Times New Roman" w:cs="Times New Roman"/>
          <w:sz w:val="28"/>
          <w:szCs w:val="28"/>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46936">
        <w:rPr>
          <w:rFonts w:ascii="Times New Roman" w:eastAsia="Times New Roman" w:hAnsi="Times New Roman" w:cs="Times New Roman"/>
          <w:sz w:val="28"/>
          <w:szCs w:val="28"/>
          <w:lang w:eastAsia="ru-RU"/>
        </w:rPr>
        <w:t xml:space="preserve">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746936"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746936">
        <w:rPr>
          <w:rFonts w:ascii="Times New Roman" w:eastAsia="Times New Roman" w:hAnsi="Times New Roman" w:cs="Times New Roman"/>
          <w:sz w:val="28"/>
          <w:szCs w:val="28"/>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746936"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все </w:t>
      </w:r>
      <w:proofErr w:type="gramStart"/>
      <w:r w:rsidRPr="00746936">
        <w:rPr>
          <w:rFonts w:ascii="Times New Roman" w:eastAsia="Times New Roman" w:hAnsi="Times New Roman" w:cs="Times New Roman"/>
          <w:sz w:val="28"/>
          <w:lang w:eastAsia="ru-RU"/>
        </w:rPr>
        <w:t>документы</w:t>
      </w:r>
      <w:proofErr w:type="gramEnd"/>
      <w:r w:rsidRPr="00746936">
        <w:rPr>
          <w:rFonts w:ascii="Times New Roman" w:eastAsia="Times New Roman" w:hAnsi="Times New Roman" w:cs="Times New Roman"/>
          <w:sz w:val="28"/>
          <w:lang w:eastAsia="ru-RU"/>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746936" w:rsidRDefault="00746936" w:rsidP="00746936">
      <w:pPr>
        <w:spacing w:after="0" w:line="240" w:lineRule="auto"/>
        <w:ind w:firstLine="540"/>
        <w:jc w:val="both"/>
        <w:rPr>
          <w:rFonts w:ascii="Times New Roman" w:eastAsia="Times New Roman" w:hAnsi="Times New Roman" w:cs="Times New Roman"/>
          <w:sz w:val="24"/>
          <w:szCs w:val="28"/>
          <w:lang w:eastAsia="ru-RU"/>
        </w:rPr>
      </w:pPr>
      <w:r w:rsidRPr="00746936">
        <w:rPr>
          <w:rFonts w:ascii="Times New Roman" w:eastAsia="Times New Roman" w:hAnsi="Times New Roman" w:cs="Times New Roman"/>
          <w:sz w:val="28"/>
          <w:szCs w:val="28"/>
          <w:lang w:eastAsia="ru-RU"/>
        </w:rPr>
        <w:t>4.5. Документы, представленные заявителем в составе заявки, возврату не подлежат.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5. Форма, сроки и порядок оплаты по договору</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Информационной карте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5.2. Цена договора может быть пересмотрена в сторону увеличения в порядке, указанном в пункте 14 </w:t>
      </w:r>
      <w:r w:rsidRPr="00746936">
        <w:rPr>
          <w:rFonts w:ascii="Times New Roman" w:eastAsia="Times New Roman" w:hAnsi="Times New Roman" w:cs="Times New Roman"/>
          <w:sz w:val="28"/>
          <w:szCs w:val="26"/>
          <w:lang w:eastAsia="ru-RU"/>
        </w:rPr>
        <w:t xml:space="preserve">Информационной карты. </w:t>
      </w:r>
      <w:r w:rsidRPr="00746936">
        <w:rPr>
          <w:rFonts w:ascii="Times New Roman" w:eastAsia="Times New Roman" w:hAnsi="Times New Roman" w:cs="Times New Roman"/>
          <w:sz w:val="28"/>
          <w:szCs w:val="28"/>
          <w:lang w:eastAsia="ru-RU"/>
        </w:rPr>
        <w:t>Цена заключенного договора не может быть пересмотрена сторонами в сторону уменьшения.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5.3. Оплата по договору осуществляется в безналичной форме в порядке и сроки, указанные в пункте 15 </w:t>
      </w:r>
      <w:r w:rsidRPr="00746936">
        <w:rPr>
          <w:rFonts w:ascii="Times New Roman" w:eastAsia="Times New Roman" w:hAnsi="Times New Roman" w:cs="Times New Roman"/>
          <w:sz w:val="28"/>
          <w:szCs w:val="26"/>
          <w:lang w:eastAsia="ru-RU"/>
        </w:rPr>
        <w:t xml:space="preserve">Информационной карте.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и в срок, указанный в пунктах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16,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 xml:space="preserve">кциона.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6.5. Каждая заявка на участие в аукционе, поступившая в срок, указанный в информационной карте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sidRPr="00746936">
        <w:rPr>
          <w:rFonts w:ascii="Times New Roman" w:eastAsia="Times New Roman" w:hAnsi="Times New Roman" w:cs="Times New Roman"/>
          <w:sz w:val="28"/>
          <w:szCs w:val="28"/>
          <w:lang w:eastAsia="ru-RU"/>
        </w:rPr>
        <w:t>в течение пяти рабочих дней с даты поступления организатору аукциона уведомления об отзыве заявки на участие в аукционе</w:t>
      </w:r>
      <w:proofErr w:type="gramEnd"/>
      <w:r w:rsidRPr="00746936">
        <w:rPr>
          <w:rFonts w:ascii="Times New Roman" w:eastAsia="Times New Roman" w:hAnsi="Times New Roman" w:cs="Times New Roman"/>
          <w:sz w:val="28"/>
          <w:szCs w:val="28"/>
          <w:lang w:eastAsia="ru-RU"/>
        </w:rPr>
        <w:t>.</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746936">
        <w:rPr>
          <w:rFonts w:ascii="Times New Roman" w:eastAsia="Times New Roman" w:hAnsi="Times New Roman" w:cs="Times New Roman"/>
          <w:sz w:val="28"/>
          <w:szCs w:val="24"/>
          <w:lang w:eastAsia="ru-RU"/>
        </w:rPr>
        <w:t>Раздел 8. Т</w:t>
      </w:r>
      <w:r w:rsidRPr="00746936">
        <w:rPr>
          <w:rFonts w:ascii="Times New Roman" w:eastAsia="Times New Roman" w:hAnsi="Times New Roman" w:cs="Times New Roman"/>
          <w:bCs/>
          <w:sz w:val="28"/>
          <w:szCs w:val="28"/>
          <w:lang w:eastAsia="ru-RU"/>
        </w:rPr>
        <w:t>ребования к участникам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ab/>
      </w:r>
      <w:r w:rsidRPr="00746936">
        <w:rPr>
          <w:rFonts w:ascii="Times New Roman" w:eastAsia="Times New Roman" w:hAnsi="Times New Roman" w:cs="Times New Roman"/>
          <w:sz w:val="28"/>
          <w:szCs w:val="28"/>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w:t>
      </w:r>
      <w:r w:rsidRPr="00746936">
        <w:rPr>
          <w:rFonts w:ascii="Times New Roman" w:eastAsia="Times New Roman" w:hAnsi="Times New Roman" w:cs="Times New Roman"/>
          <w:sz w:val="28"/>
          <w:szCs w:val="28"/>
          <w:lang w:eastAsia="ru-RU"/>
        </w:rPr>
        <w:lastRenderedPageBreak/>
        <w:t>такого заявителя или участника аукциона от участия в аукционе на любом этапе их проведения.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9. Формы, порядок, 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746936">
        <w:rPr>
          <w:rFonts w:ascii="Times New Roman" w:eastAsia="Times New Roman" w:hAnsi="Times New Roman" w:cs="Times New Roman"/>
          <w:sz w:val="28"/>
          <w:szCs w:val="28"/>
          <w:lang w:eastAsia="ru-RU"/>
        </w:rPr>
        <w:t>позднее</w:t>
      </w:r>
      <w:proofErr w:type="gramEnd"/>
      <w:r w:rsidRPr="00746936">
        <w:rPr>
          <w:rFonts w:ascii="Times New Roman" w:eastAsia="Times New Roman" w:hAnsi="Times New Roman" w:cs="Times New Roman"/>
          <w:sz w:val="28"/>
          <w:szCs w:val="28"/>
          <w:lang w:eastAsia="ru-RU"/>
        </w:rPr>
        <w:t xml:space="preserve"> чем за три рабочих дня до даты окончания срока подачи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9.2. В течение одного дня </w:t>
      </w:r>
      <w:proofErr w:type="gramStart"/>
      <w:r w:rsidRPr="00746936">
        <w:rPr>
          <w:rFonts w:ascii="Times New Roman" w:eastAsia="Times New Roman" w:hAnsi="Times New Roman" w:cs="Times New Roman"/>
          <w:sz w:val="28"/>
          <w:szCs w:val="28"/>
          <w:lang w:eastAsia="ru-RU"/>
        </w:rPr>
        <w:t>с даты направления</w:t>
      </w:r>
      <w:proofErr w:type="gramEnd"/>
      <w:r w:rsidRPr="00746936">
        <w:rPr>
          <w:rFonts w:ascii="Times New Roman" w:eastAsia="Times New Roman" w:hAnsi="Times New Roman" w:cs="Times New Roman"/>
          <w:sz w:val="28"/>
          <w:szCs w:val="28"/>
          <w:lang w:eastAsia="ru-RU"/>
        </w:rPr>
        <w:t xml:space="preserve"> разъяснения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не должно изменять ее суть.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9.3.Даты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указаны в пункте 19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10. Порядок проведения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на "шаг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10.2. Шаг аукциона - </w:t>
      </w:r>
      <w:r w:rsidRPr="00746936">
        <w:rPr>
          <w:rFonts w:ascii="Times New Roman" w:eastAsia="Times New Roman" w:hAnsi="Times New Roman" w:cs="Times New Roman"/>
          <w:sz w:val="28"/>
          <w:szCs w:val="28"/>
          <w:lang w:eastAsia="ru-RU"/>
        </w:rPr>
        <w:t>величина повышения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10.3. "Шаг аукциона" указан в пункте 20 </w:t>
      </w:r>
      <w:r w:rsidRPr="00746936">
        <w:rPr>
          <w:rFonts w:ascii="Times New Roman" w:eastAsia="Times New Roman" w:hAnsi="Times New Roman" w:cs="Times New Roman"/>
          <w:sz w:val="28"/>
          <w:szCs w:val="26"/>
          <w:lang w:eastAsia="ru-RU"/>
        </w:rPr>
        <w:t>Информационной карты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10.4. Шаг аукциона установлен в размере пяти процентов начальной (минимальной) цены договора,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Аукцион проводится организатором аукциона в присутствии членов аукционной комиссии и участников аукциона (их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10.6. Аукцион проводится в следующем порядке: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sidRPr="00746936">
        <w:rPr>
          <w:rFonts w:ascii="Times New Roman" w:eastAsia="Times New Roman" w:hAnsi="Times New Roman" w:cs="Times New Roman"/>
          <w:sz w:val="28"/>
          <w:szCs w:val="28"/>
          <w:lang w:eastAsia="ru-RU"/>
        </w:rPr>
        <w:t>карточку</w:t>
      </w:r>
      <w:proofErr w:type="gramEnd"/>
      <w:r w:rsidRPr="00746936">
        <w:rPr>
          <w:rFonts w:ascii="Times New Roman" w:eastAsia="Times New Roman" w:hAnsi="Times New Roman" w:cs="Times New Roman"/>
          <w:sz w:val="28"/>
          <w:szCs w:val="28"/>
          <w:lang w:eastAsia="ru-RU"/>
        </w:rPr>
        <w:t xml:space="preserve"> в случае если он согласен заключить договор по объявленной цене;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746936">
        <w:rPr>
          <w:rFonts w:ascii="Times New Roman" w:eastAsia="Times New Roman" w:hAnsi="Times New Roman" w:cs="Times New Roman"/>
          <w:sz w:val="28"/>
          <w:szCs w:val="28"/>
          <w:lang w:eastAsia="ru-RU"/>
        </w:rPr>
        <w:t xml:space="preserve">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10.8. </w:t>
      </w:r>
      <w:proofErr w:type="gramStart"/>
      <w:r w:rsidRPr="00746936">
        <w:rPr>
          <w:rFonts w:ascii="Times New Roman" w:eastAsia="Times New Roman" w:hAnsi="Times New Roman" w:cs="Times New Roman"/>
          <w:sz w:val="28"/>
          <w:szCs w:val="28"/>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746936">
        <w:rPr>
          <w:rFonts w:ascii="Times New Roman" w:eastAsia="Times New Roman" w:hAnsi="Times New Roman" w:cs="Times New Roman"/>
          <w:sz w:val="28"/>
          <w:szCs w:val="28"/>
          <w:lang w:eastAsia="ru-RU"/>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10.10. Любой участник аукциона вправе осуществлять ауди</w:t>
      </w:r>
      <w:proofErr w:type="gramStart"/>
      <w:r w:rsidRPr="00746936">
        <w:rPr>
          <w:rFonts w:ascii="Times New Roman" w:eastAsia="Times New Roman" w:hAnsi="Times New Roman" w:cs="Times New Roman"/>
          <w:sz w:val="28"/>
          <w:szCs w:val="28"/>
          <w:lang w:eastAsia="ru-RU"/>
        </w:rPr>
        <w:t>о-</w:t>
      </w:r>
      <w:proofErr w:type="gramEnd"/>
      <w:r w:rsidRPr="00746936">
        <w:rPr>
          <w:rFonts w:ascii="Times New Roman" w:eastAsia="Times New Roman" w:hAnsi="Times New Roman" w:cs="Times New Roman"/>
          <w:sz w:val="28"/>
          <w:szCs w:val="28"/>
          <w:lang w:eastAsia="ru-RU"/>
        </w:rPr>
        <w:t xml:space="preserve"> и/или видеозапись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746936">
        <w:rPr>
          <w:rFonts w:ascii="Times New Roman" w:eastAsia="Times New Roman" w:hAnsi="Times New Roman" w:cs="Times New Roman"/>
          <w:sz w:val="28"/>
          <w:szCs w:val="28"/>
          <w:lang w:eastAsia="ru-RU"/>
        </w:rPr>
        <w:t>с даты поступления</w:t>
      </w:r>
      <w:proofErr w:type="gramEnd"/>
      <w:r w:rsidRPr="00746936">
        <w:rPr>
          <w:rFonts w:ascii="Times New Roman" w:eastAsia="Times New Roman" w:hAnsi="Times New Roman" w:cs="Times New Roman"/>
          <w:sz w:val="28"/>
          <w:szCs w:val="28"/>
          <w:lang w:eastAsia="ru-RU"/>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10.12. В случае если было установлено требование о внесении задатка, организатор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w:t>
      </w:r>
      <w:r w:rsidRPr="00746936">
        <w:rPr>
          <w:rFonts w:ascii="Times New Roman" w:eastAsia="Times New Roman" w:hAnsi="Times New Roman" w:cs="Times New Roman"/>
          <w:sz w:val="28"/>
          <w:szCs w:val="28"/>
          <w:lang w:eastAsia="ru-RU"/>
        </w:rPr>
        <w:lastRenderedPageBreak/>
        <w:t xml:space="preserve">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10.13. </w:t>
      </w:r>
      <w:proofErr w:type="gramStart"/>
      <w:r w:rsidRPr="00746936">
        <w:rPr>
          <w:rFonts w:ascii="Times New Roman" w:eastAsia="Times New Roman" w:hAnsi="Times New Roman" w:cs="Times New Roman"/>
          <w:sz w:val="28"/>
          <w:szCs w:val="28"/>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746936">
        <w:rPr>
          <w:rFonts w:ascii="Times New Roman" w:eastAsia="Times New Roman" w:hAnsi="Times New Roman" w:cs="Times New Roman"/>
          <w:sz w:val="28"/>
          <w:szCs w:val="28"/>
          <w:lang w:eastAsia="ru-RU"/>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746936">
        <w:rPr>
          <w:rFonts w:ascii="Times New Roman" w:eastAsia="Times New Roman" w:hAnsi="Times New Roman" w:cs="Times New Roman"/>
          <w:sz w:val="28"/>
          <w:szCs w:val="28"/>
          <w:lang w:eastAsia="ru-RU"/>
        </w:rPr>
        <w:t>несостоявшимся</w:t>
      </w:r>
      <w:proofErr w:type="gramEnd"/>
      <w:r w:rsidRPr="00746936">
        <w:rPr>
          <w:rFonts w:ascii="Times New Roman" w:eastAsia="Times New Roman" w:hAnsi="Times New Roman" w:cs="Times New Roman"/>
          <w:sz w:val="28"/>
          <w:szCs w:val="28"/>
          <w:lang w:eastAsia="ru-RU"/>
        </w:rPr>
        <w:t xml:space="preserve"> принимается в отношении каждого лота отдельно.</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746936">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746936">
        <w:rPr>
          <w:rFonts w:ascii="Times New Roman" w:eastAsia="Times New Roman" w:hAnsi="Times New Roman" w:cs="Times New Roman"/>
          <w:sz w:val="28"/>
          <w:szCs w:val="26"/>
          <w:lang w:eastAsia="ru-RU"/>
        </w:rPr>
        <w:t xml:space="preserve">указаны в пункте 21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В случае</w:t>
      </w:r>
      <w:proofErr w:type="gramStart"/>
      <w:r w:rsidRPr="00746936">
        <w:rPr>
          <w:rFonts w:ascii="Times New Roman" w:eastAsia="Times New Roman" w:hAnsi="Times New Roman" w:cs="Times New Roman"/>
          <w:sz w:val="28"/>
          <w:szCs w:val="28"/>
          <w:lang w:eastAsia="ru-RU"/>
        </w:rPr>
        <w:t>,</w:t>
      </w:r>
      <w:proofErr w:type="gramEnd"/>
      <w:r w:rsidRPr="00746936">
        <w:rPr>
          <w:rFonts w:ascii="Times New Roman" w:eastAsia="Times New Roman" w:hAnsi="Times New Roman" w:cs="Times New Roman"/>
          <w:sz w:val="28"/>
          <w:szCs w:val="28"/>
          <w:lang w:eastAsia="ru-RU"/>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Организатор аукциона обязан вернуть задаток заявителю, не допущенному к участию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рассмотрения заявок.</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11.5.Организатор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w:t>
      </w:r>
      <w:r w:rsidRPr="00746936">
        <w:rPr>
          <w:rFonts w:ascii="Times New Roman" w:eastAsia="Times New Roman" w:hAnsi="Times New Roman" w:cs="Times New Roman"/>
          <w:sz w:val="28"/>
          <w:szCs w:val="28"/>
          <w:lang w:eastAsia="ru-RU"/>
        </w:rPr>
        <w:lastRenderedPageBreak/>
        <w:t xml:space="preserve">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поступления</w:t>
      </w:r>
      <w:proofErr w:type="gramEnd"/>
      <w:r w:rsidRPr="00746936">
        <w:rPr>
          <w:rFonts w:ascii="Times New Roman" w:eastAsia="Times New Roman" w:hAnsi="Times New Roman" w:cs="Times New Roman"/>
          <w:sz w:val="28"/>
          <w:szCs w:val="28"/>
          <w:lang w:eastAsia="ru-RU"/>
        </w:rPr>
        <w:t xml:space="preserve">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12.1.</w:t>
      </w:r>
      <w:r w:rsidRPr="00746936">
        <w:rPr>
          <w:rFonts w:ascii="Times New Roman" w:eastAsia="Arial"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sidRPr="00746936">
        <w:rPr>
          <w:rFonts w:ascii="Times New Roman" w:eastAsia="Arial" w:hAnsi="Times New Roman" w:cs="Times New Roman"/>
          <w:sz w:val="28"/>
          <w:szCs w:val="28"/>
          <w:lang w:eastAsia="ar-SA"/>
        </w:rPr>
        <w:t xml:space="preserve"> не реже, чем через каждые пять рабочих дней с даты размещения извещения о проведен</w:t>
      </w:r>
      <w:proofErr w:type="gramStart"/>
      <w:r w:rsidRPr="00746936">
        <w:rPr>
          <w:rFonts w:ascii="Times New Roman" w:eastAsia="Arial" w:hAnsi="Times New Roman" w:cs="Times New Roman"/>
          <w:sz w:val="28"/>
          <w:szCs w:val="28"/>
          <w:lang w:eastAsia="ar-SA"/>
        </w:rPr>
        <w:t>ии ау</w:t>
      </w:r>
      <w:proofErr w:type="gramEnd"/>
      <w:r w:rsidRPr="00746936">
        <w:rPr>
          <w:rFonts w:ascii="Times New Roman" w:eastAsia="Arial" w:hAnsi="Times New Roman" w:cs="Times New Roman"/>
          <w:sz w:val="28"/>
          <w:szCs w:val="28"/>
          <w:lang w:eastAsia="ar-SA"/>
        </w:rPr>
        <w:t>кциона  на официальном сайте торгов, но не позднее, чем за два рабочих дня до даты окончания срока подачи заявок на участие в аукционе.</w:t>
      </w: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 xml:space="preserve">Для осмотра имущества заявителю необходимо  уведомить организатора торгов или специализированную организацию, </w:t>
      </w:r>
      <w:r w:rsidRPr="00746936">
        <w:rPr>
          <w:rFonts w:ascii="Times New Roman" w:eastAsia="Arial"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sidRPr="00746936">
        <w:rPr>
          <w:rFonts w:ascii="Times New Roman" w:eastAsia="Arial" w:hAnsi="Times New Roman" w:cs="Times New Roman"/>
          <w:sz w:val="28"/>
          <w:szCs w:val="28"/>
          <w:lang w:eastAsia="ar-SA"/>
        </w:rPr>
        <w:t>.</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12.2.Дата, время, график проведения осмотра имущества указаны в пункте 23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13. Обеспечение исполнения договора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13.1. Требование об обеспечении исполнения договора не установлено.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14. Заключение договора по результатам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14.1. К настоящей</w:t>
      </w:r>
      <w:r w:rsidRPr="00746936">
        <w:rPr>
          <w:rFonts w:ascii="Times New Roman" w:eastAsia="Times New Roman" w:hAnsi="Times New Roman" w:cs="Times New Roman"/>
          <w:sz w:val="28"/>
          <w:szCs w:val="26"/>
          <w:lang w:eastAsia="ru-RU"/>
        </w:rPr>
        <w:t xml:space="preserve"> аукционной</w:t>
      </w:r>
      <w:r w:rsidRPr="00746936">
        <w:rPr>
          <w:rFonts w:ascii="Times New Roman" w:eastAsia="Times New Roman" w:hAnsi="Times New Roman" w:cs="Times New Roman"/>
          <w:bCs/>
          <w:sz w:val="28"/>
          <w:szCs w:val="24"/>
          <w:lang w:eastAsia="ru-RU"/>
        </w:rPr>
        <w:t xml:space="preserve"> документации прилагается проект договора аренды (Приложение № 3), который является неотъемлемой частью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lastRenderedPageBreak/>
        <w:t>14.2. Заключение договора осуществляется в порядке и сроке, предусмотренном приказом ФАС № 67 от 10.02.2010 и иными федеральными законами.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14.4. </w:t>
      </w:r>
      <w:proofErr w:type="gramStart"/>
      <w:r w:rsidRPr="00746936">
        <w:rPr>
          <w:rFonts w:ascii="Times New Roman" w:eastAsia="Times New Roman" w:hAnsi="Times New Roman" w:cs="Times New Roman"/>
          <w:bCs/>
          <w:sz w:val="28"/>
          <w:szCs w:val="24"/>
          <w:lang w:eastAsia="ru-RU"/>
        </w:rPr>
        <w:t>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sidRPr="00746936">
        <w:rPr>
          <w:rFonts w:ascii="Times New Roman" w:eastAsia="Times New Roman" w:hAnsi="Times New Roman" w:cs="Times New Roman"/>
          <w:bCs/>
          <w:sz w:val="28"/>
          <w:szCs w:val="24"/>
          <w:lang w:eastAsia="ru-RU"/>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746936">
        <w:rPr>
          <w:rFonts w:ascii="Times New Roman" w:eastAsia="Times New Roman" w:hAnsi="Times New Roman" w:cs="Times New Roman"/>
          <w:bCs/>
          <w:sz w:val="28"/>
          <w:szCs w:val="24"/>
          <w:lang w:eastAsia="ru-RU"/>
        </w:rPr>
        <w:t>с даты подписания</w:t>
      </w:r>
      <w:proofErr w:type="gramEnd"/>
      <w:r w:rsidRPr="00746936">
        <w:rPr>
          <w:rFonts w:ascii="Times New Roman" w:eastAsia="Times New Roman" w:hAnsi="Times New Roman" w:cs="Times New Roman"/>
          <w:bCs/>
          <w:sz w:val="28"/>
          <w:szCs w:val="24"/>
          <w:lang w:eastAsia="ru-RU"/>
        </w:rPr>
        <w:t xml:space="preserve"> протокола передает один экземпляр протокола лицу, с которым отказывается заключить договор.</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w:t>
      </w:r>
      <w:r w:rsidRPr="00746936">
        <w:rPr>
          <w:rFonts w:ascii="Times New Roman" w:eastAsia="Times New Roman" w:hAnsi="Times New Roman" w:cs="Times New Roman"/>
          <w:bCs/>
          <w:sz w:val="28"/>
          <w:szCs w:val="24"/>
          <w:lang w:eastAsia="ru-RU"/>
        </w:rPr>
        <w:lastRenderedPageBreak/>
        <w:t xml:space="preserve">аукционе которого присвоен второй номер. Организатор аукциона обязан заключить договор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746936">
        <w:rPr>
          <w:rFonts w:ascii="Times New Roman" w:eastAsia="Times New Roman" w:hAnsi="Times New Roman" w:cs="Times New Roman"/>
          <w:bCs/>
          <w:sz w:val="28"/>
          <w:szCs w:val="24"/>
          <w:lang w:eastAsia="ru-RU"/>
        </w:rPr>
        <w:t>задаток</w:t>
      </w:r>
      <w:proofErr w:type="gramEnd"/>
      <w:r w:rsidRPr="00746936">
        <w:rPr>
          <w:rFonts w:ascii="Times New Roman" w:eastAsia="Times New Roman" w:hAnsi="Times New Roman" w:cs="Times New Roman"/>
          <w:bCs/>
          <w:sz w:val="28"/>
          <w:szCs w:val="24"/>
          <w:lang w:eastAsia="ru-RU"/>
        </w:rPr>
        <w:t xml:space="preserve"> внесенный ими не возвращается. В случае уклонения участника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аукцион признается несостоявшимся.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w:t>
      </w:r>
      <w:proofErr w:type="gramStart"/>
      <w:r w:rsidRPr="00746936">
        <w:rPr>
          <w:rFonts w:ascii="Times New Roman" w:eastAsia="Times New Roman" w:hAnsi="Times New Roman" w:cs="Times New Roman"/>
          <w:bCs/>
          <w:sz w:val="28"/>
          <w:szCs w:val="24"/>
          <w:lang w:eastAsia="ru-RU"/>
        </w:rPr>
        <w:t>ии ау</w:t>
      </w:r>
      <w:proofErr w:type="gramEnd"/>
      <w:r w:rsidRPr="00746936">
        <w:rPr>
          <w:rFonts w:ascii="Times New Roman" w:eastAsia="Times New Roman" w:hAnsi="Times New Roman" w:cs="Times New Roman"/>
          <w:bCs/>
          <w:sz w:val="28"/>
          <w:szCs w:val="24"/>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14.8. </w:t>
      </w:r>
      <w:proofErr w:type="gramStart"/>
      <w:r w:rsidRPr="00746936">
        <w:rPr>
          <w:rFonts w:ascii="Times New Roman" w:eastAsia="Times New Roman" w:hAnsi="Times New Roman" w:cs="Times New Roman"/>
          <w:bCs/>
          <w:sz w:val="28"/>
          <w:szCs w:val="24"/>
          <w:lang w:eastAsia="ru-RU"/>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Pr="00746936">
        <w:rPr>
          <w:rFonts w:ascii="Times New Roman" w:eastAsia="Times New Roman" w:hAnsi="Times New Roman" w:cs="Times New Roman"/>
          <w:bCs/>
          <w:sz w:val="28"/>
          <w:szCs w:val="24"/>
          <w:lang w:eastAsia="ru-RU"/>
        </w:rPr>
        <w:t xml:space="preserve"> В случае</w:t>
      </w:r>
      <w:proofErr w:type="gramStart"/>
      <w:r w:rsidRPr="00746936">
        <w:rPr>
          <w:rFonts w:ascii="Times New Roman" w:eastAsia="Times New Roman" w:hAnsi="Times New Roman" w:cs="Times New Roman"/>
          <w:bCs/>
          <w:sz w:val="28"/>
          <w:szCs w:val="24"/>
          <w:lang w:eastAsia="ru-RU"/>
        </w:rPr>
        <w:t>,</w:t>
      </w:r>
      <w:proofErr w:type="gramEnd"/>
      <w:r w:rsidRPr="00746936">
        <w:rPr>
          <w:rFonts w:ascii="Times New Roman" w:eastAsia="Times New Roman" w:hAnsi="Times New Roman" w:cs="Times New Roman"/>
          <w:bCs/>
          <w:sz w:val="28"/>
          <w:szCs w:val="24"/>
          <w:lang w:eastAsia="ru-RU"/>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Pr="00746936">
        <w:rPr>
          <w:rFonts w:ascii="Times New Roman" w:eastAsia="Times New Roman" w:hAnsi="Times New Roman" w:cs="Times New Roman"/>
          <w:bCs/>
          <w:sz w:val="28"/>
          <w:szCs w:val="24"/>
          <w:lang w:eastAsia="ru-RU"/>
        </w:rPr>
        <w:t xml:space="preserve">Капитал и резервы, указанные в соответствующем разделе бухгалтерской отчетности (далее - капитал и резервы), определяются </w:t>
      </w:r>
      <w:r w:rsidRPr="00746936">
        <w:rPr>
          <w:rFonts w:ascii="Times New Roman" w:eastAsia="Times New Roman" w:hAnsi="Times New Roman" w:cs="Times New Roman"/>
          <w:bCs/>
          <w:sz w:val="28"/>
          <w:szCs w:val="24"/>
          <w:lang w:eastAsia="ru-RU"/>
        </w:rPr>
        <w:lastRenderedPageBreak/>
        <w:t>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Pr="00746936">
        <w:rPr>
          <w:rFonts w:ascii="Times New Roman" w:eastAsia="Times New Roman" w:hAnsi="Times New Roman" w:cs="Times New Roman"/>
          <w:bCs/>
          <w:sz w:val="28"/>
          <w:szCs w:val="24"/>
          <w:lang w:eastAsia="ru-RU"/>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Pr="00746936">
        <w:rPr>
          <w:rFonts w:ascii="Times New Roman" w:eastAsia="Times New Roman" w:hAnsi="Times New Roman" w:cs="Times New Roman"/>
          <w:bCs/>
          <w:sz w:val="28"/>
          <w:szCs w:val="24"/>
          <w:lang w:eastAsia="ru-RU"/>
        </w:rPr>
        <w:t>,</w:t>
      </w:r>
      <w:proofErr w:type="gramEnd"/>
      <w:r w:rsidRPr="00746936">
        <w:rPr>
          <w:rFonts w:ascii="Times New Roman" w:eastAsia="Times New Roman" w:hAnsi="Times New Roman" w:cs="Times New Roman"/>
          <w:bCs/>
          <w:sz w:val="28"/>
          <w:szCs w:val="24"/>
          <w:lang w:eastAsia="ru-RU"/>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Pr="00746936">
        <w:rPr>
          <w:rFonts w:ascii="Times New Roman" w:eastAsia="Times New Roman" w:hAnsi="Times New Roman" w:cs="Times New Roman"/>
          <w:bCs/>
          <w:sz w:val="28"/>
          <w:szCs w:val="24"/>
          <w:lang w:eastAsia="ru-RU"/>
        </w:rPr>
        <w:t>подтверждающих</w:t>
      </w:r>
      <w:proofErr w:type="gramEnd"/>
      <w:r w:rsidRPr="00746936">
        <w:rPr>
          <w:rFonts w:ascii="Times New Roman" w:eastAsia="Times New Roman" w:hAnsi="Times New Roman" w:cs="Times New Roman"/>
          <w:bCs/>
          <w:sz w:val="28"/>
          <w:szCs w:val="24"/>
          <w:lang w:eastAsia="ru-RU"/>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Pr="00746936">
        <w:rPr>
          <w:rFonts w:ascii="Times New Roman" w:eastAsia="Times New Roman" w:hAnsi="Times New Roman" w:cs="Times New Roman"/>
          <w:bCs/>
          <w:sz w:val="28"/>
          <w:szCs w:val="24"/>
          <w:lang w:eastAsia="ru-RU"/>
        </w:rPr>
        <w:t>перечисленных</w:t>
      </w:r>
      <w:proofErr w:type="gramEnd"/>
      <w:r w:rsidRPr="00746936">
        <w:rPr>
          <w:rFonts w:ascii="Times New Roman" w:eastAsia="Times New Roman" w:hAnsi="Times New Roman" w:cs="Times New Roman"/>
          <w:bCs/>
          <w:sz w:val="28"/>
          <w:szCs w:val="24"/>
          <w:lang w:eastAsia="ru-RU"/>
        </w:rPr>
        <w:t xml:space="preserve"> в настоящем пункте определяется таким участником аукциона самостоятельно.</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bCs/>
          <w:sz w:val="28"/>
          <w:szCs w:val="20"/>
          <w:lang w:eastAsia="ar-SA"/>
        </w:rPr>
        <w:t xml:space="preserve">14.9. </w:t>
      </w:r>
      <w:r w:rsidRPr="00746936">
        <w:rPr>
          <w:rFonts w:ascii="Times New Roman" w:eastAsia="Arial" w:hAnsi="Times New Roman" w:cs="Times New Roman"/>
          <w:sz w:val="28"/>
          <w:szCs w:val="28"/>
          <w:lang w:eastAsia="ar-SA"/>
        </w:rPr>
        <w:t xml:space="preserve">В случае если было установлено требование о внесении задатка, организатор аукциона в течение пяти рабочих дней </w:t>
      </w:r>
      <w:proofErr w:type="gramStart"/>
      <w:r w:rsidRPr="00746936">
        <w:rPr>
          <w:rFonts w:ascii="Times New Roman" w:eastAsia="Arial" w:hAnsi="Times New Roman" w:cs="Times New Roman"/>
          <w:sz w:val="28"/>
          <w:szCs w:val="28"/>
          <w:lang w:eastAsia="ar-SA"/>
        </w:rPr>
        <w:t>с даты подписания</w:t>
      </w:r>
      <w:proofErr w:type="gramEnd"/>
      <w:r w:rsidRPr="00746936">
        <w:rPr>
          <w:rFonts w:ascii="Times New Roman" w:eastAsia="Arial" w:hAnsi="Times New Roman" w:cs="Times New Roman"/>
          <w:sz w:val="28"/>
          <w:szCs w:val="28"/>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Arial" w:hAnsi="Times New Roman" w:cs="Times New Roman"/>
          <w:sz w:val="28"/>
          <w:szCs w:val="28"/>
          <w:lang w:eastAsia="ar-SA"/>
        </w:rPr>
        <w:t>с даты подписания</w:t>
      </w:r>
      <w:proofErr w:type="gramEnd"/>
      <w:r w:rsidRPr="00746936">
        <w:rPr>
          <w:rFonts w:ascii="Times New Roman" w:eastAsia="Arial" w:hAnsi="Times New Roman" w:cs="Times New Roman"/>
          <w:sz w:val="28"/>
          <w:szCs w:val="28"/>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746936" w:rsidRPr="00746936" w:rsidRDefault="00746936" w:rsidP="00746936">
      <w:pPr>
        <w:suppressAutoHyphens/>
        <w:autoSpaceDE w:val="0"/>
        <w:spacing w:after="0" w:line="240" w:lineRule="auto"/>
        <w:ind w:firstLine="540"/>
        <w:jc w:val="center"/>
        <w:rPr>
          <w:rFonts w:ascii="Times New Roman" w:eastAsia="Arial" w:hAnsi="Times New Roman" w:cs="Times New Roman"/>
          <w:bCs/>
          <w:sz w:val="28"/>
          <w:szCs w:val="20"/>
          <w:lang w:eastAsia="ar-SA"/>
        </w:rPr>
      </w:pPr>
      <w:r w:rsidRPr="00746936">
        <w:rPr>
          <w:rFonts w:ascii="Times New Roman" w:eastAsia="Arial" w:hAnsi="Times New Roman" w:cs="Times New Roman"/>
          <w:bCs/>
          <w:sz w:val="28"/>
          <w:szCs w:val="20"/>
          <w:lang w:eastAsia="ar-SA"/>
        </w:rPr>
        <w:t xml:space="preserve">Раздел 15. Последствия признания аукциона </w:t>
      </w:r>
      <w:proofErr w:type="gramStart"/>
      <w:r w:rsidRPr="00746936">
        <w:rPr>
          <w:rFonts w:ascii="Times New Roman" w:eastAsia="Arial" w:hAnsi="Times New Roman" w:cs="Times New Roman"/>
          <w:bCs/>
          <w:sz w:val="28"/>
          <w:szCs w:val="20"/>
          <w:lang w:eastAsia="ar-SA"/>
        </w:rPr>
        <w:t>несостоявшимся</w:t>
      </w:r>
      <w:proofErr w:type="gramEnd"/>
    </w:p>
    <w:p w:rsidR="00746936" w:rsidRPr="00746936" w:rsidRDefault="00746936" w:rsidP="00746936">
      <w:pPr>
        <w:suppressAutoHyphens/>
        <w:autoSpaceDE w:val="0"/>
        <w:spacing w:after="0" w:line="240" w:lineRule="auto"/>
        <w:ind w:firstLine="540"/>
        <w:jc w:val="center"/>
        <w:rPr>
          <w:rFonts w:ascii="Arial" w:eastAsia="Arial" w:hAnsi="Arial" w:cs="Arial"/>
          <w:b/>
          <w:sz w:val="20"/>
          <w:szCs w:val="20"/>
          <w:lang w:eastAsia="ar-SA"/>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15.1. </w:t>
      </w:r>
      <w:proofErr w:type="gramStart"/>
      <w:r w:rsidRPr="00746936">
        <w:rPr>
          <w:rFonts w:ascii="Times New Roman" w:eastAsia="Times New Roman" w:hAnsi="Times New Roman" w:cs="Times New Roman"/>
          <w:sz w:val="28"/>
          <w:szCs w:val="28"/>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46936">
        <w:rPr>
          <w:rFonts w:ascii="Times New Roman" w:eastAsia="Times New Roman" w:hAnsi="Times New Roman" w:cs="Times New Roman"/>
          <w:sz w:val="28"/>
          <w:szCs w:val="28"/>
          <w:lang w:eastAsia="ru-RU"/>
        </w:rPr>
        <w:t xml:space="preserve"> по цене, </w:t>
      </w:r>
      <w:r w:rsidRPr="00746936">
        <w:rPr>
          <w:rFonts w:ascii="Times New Roman" w:eastAsia="Times New Roman" w:hAnsi="Times New Roman" w:cs="Times New Roman"/>
          <w:sz w:val="28"/>
          <w:szCs w:val="28"/>
          <w:lang w:eastAsia="ru-RU"/>
        </w:rPr>
        <w:lastRenderedPageBreak/>
        <w:t xml:space="preserve">которые предусмотрены заявкой на участие в аукционе и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документацией, но по цене не менее начальной (минимальной) цены договора (лота),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15.2. В случае если аукцион признан несостоявшимся по основаниям, не указанным в </w:t>
      </w:r>
      <w:r w:rsidRPr="00746936">
        <w:rPr>
          <w:rFonts w:ascii="Times New Roman" w:eastAsia="Times New Roman" w:hAnsi="Times New Roman" w:cs="Times New Roman"/>
          <w:color w:val="000000"/>
          <w:sz w:val="28"/>
          <w:szCs w:val="28"/>
          <w:lang w:eastAsia="ru-RU"/>
        </w:rPr>
        <w:t>пункте 15.1</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bCs/>
          <w:sz w:val="28"/>
          <w:szCs w:val="24"/>
          <w:lang w:eastAsia="ru-RU"/>
        </w:rPr>
        <w:t xml:space="preserve">настоящей аукционной документации, </w:t>
      </w:r>
      <w:r w:rsidRPr="00746936">
        <w:rPr>
          <w:rFonts w:ascii="Times New Roman" w:eastAsia="Times New Roman" w:hAnsi="Times New Roman" w:cs="Times New Roman"/>
          <w:sz w:val="28"/>
          <w:szCs w:val="28"/>
          <w:lang w:eastAsia="ru-RU"/>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746936" w:rsidRPr="00746936" w:rsidRDefault="00746936" w:rsidP="00746936">
      <w:pPr>
        <w:shd w:val="clear" w:color="auto" w:fill="FFFFFF"/>
        <w:spacing w:after="0" w:line="240" w:lineRule="auto"/>
        <w:rPr>
          <w:rFonts w:ascii="Times New Roman" w:eastAsia="Times New Roman" w:hAnsi="Times New Roman" w:cs="Times New Roman"/>
          <w:color w:val="000000"/>
          <w:sz w:val="24"/>
          <w:szCs w:val="24"/>
          <w:lang w:eastAsia="ru-RU"/>
        </w:rPr>
      </w:pPr>
      <w:r w:rsidRPr="00746936">
        <w:rPr>
          <w:rFonts w:ascii="Times New Roman" w:eastAsia="Times New Roman" w:hAnsi="Times New Roman" w:cs="Times New Roman"/>
          <w:color w:val="000000"/>
          <w:sz w:val="24"/>
          <w:szCs w:val="24"/>
          <w:lang w:eastAsia="ru-RU"/>
        </w:rPr>
        <w:br/>
      </w:r>
    </w:p>
    <w:p w:rsidR="00CA1617" w:rsidRDefault="00CA1617"/>
    <w:sectPr w:rsidR="00CA1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3A"/>
    <w:rsid w:val="0014163A"/>
    <w:rsid w:val="005D7CBC"/>
    <w:rsid w:val="00746936"/>
    <w:rsid w:val="00782B7F"/>
    <w:rsid w:val="007F6A0D"/>
    <w:rsid w:val="00A45D17"/>
    <w:rsid w:val="00B42DDC"/>
    <w:rsid w:val="00CA1617"/>
    <w:rsid w:val="00DC6238"/>
    <w:rsid w:val="00E4740A"/>
    <w:rsid w:val="00FF6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5853</Words>
  <Characters>33368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Algo</cp:lastModifiedBy>
  <cp:revision>16</cp:revision>
  <cp:lastPrinted>2020-08-24T05:14:00Z</cp:lastPrinted>
  <dcterms:created xsi:type="dcterms:W3CDTF">2019-08-09T11:03:00Z</dcterms:created>
  <dcterms:modified xsi:type="dcterms:W3CDTF">2020-11-17T13:14:00Z</dcterms:modified>
</cp:coreProperties>
</file>